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D5" w:rsidRDefault="005E7AD5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รายชื่อคณะกรรมการส่งเสริมกิจการมหาวิทยาลัย</w:t>
      </w:r>
    </w:p>
    <w:p w:rsidR="00106E53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7AD5" w:rsidRDefault="00106E53" w:rsidP="00106E53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ผศ.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ทองเอม  สุ่นสวัสดิ์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นายอภิชาติ  โรจน์สราญรมย์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นายอิศรากรณ์  สุวรรณทิพย์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. พล.ร.อ.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สุพจน์  สุดประเสริฐ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. ดร.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ไชยรัตน์  อุดมกิจ</w:t>
      </w:r>
      <w:r w:rsidR="0022753F">
        <w:rPr>
          <w:rFonts w:ascii="TH SarabunIT๙" w:hAnsi="TH SarabunIT๙" w:cs="TH SarabunIT๙" w:hint="cs"/>
          <w:sz w:val="32"/>
          <w:szCs w:val="32"/>
          <w:cs/>
        </w:rPr>
        <w:t>ปัญญา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. ดร.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ปรัชญา  มหาวินิจฉัยมนตรี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 ดร.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นราวัลย์  สุรังค์สุริยกุล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พลโทอิสระ  วัชรประทีป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นายไพศาล  ว่องไวกลยุทธ์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. ดร.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ศิวาพร  ศรีศักดินันท์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. ดร.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สมฤทธิ์  สนขาว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B5EF2">
        <w:rPr>
          <w:rFonts w:ascii="TH SarabunIT๙" w:hAnsi="TH SarabunIT๙" w:cs="TH SarabunIT๙"/>
          <w:sz w:val="32"/>
          <w:szCs w:val="32"/>
          <w:cs/>
        </w:rPr>
        <w:t>ดร.</w:t>
      </w:r>
      <w:bookmarkStart w:id="0" w:name="_GoBack"/>
      <w:bookmarkEnd w:id="0"/>
      <w:r w:rsidR="001B5EF2">
        <w:rPr>
          <w:rFonts w:ascii="TH SarabunIT๙" w:hAnsi="TH SarabunIT๙" w:cs="TH SarabunIT๙"/>
          <w:sz w:val="32"/>
          <w:szCs w:val="32"/>
          <w:cs/>
        </w:rPr>
        <w:t>ส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วรส  เสริมพรวิวัฒน์</w:t>
      </w:r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นายไพโรจน์  ศรศิลป์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. ร.อ. ดร.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ธรรมนัส  พรหมเผ่า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ว่าที่ร้อยตรีกานต์  เหมสมิติ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นายสนั่น  ซิ้มสกุล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นายจรูญ  มีธนาถาวร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18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นายอภิชาต</w:t>
      </w:r>
      <w:r w:rsidR="005E7AD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  ไชยปรมัตถ์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5E7AD5" w:rsidRPr="00C156BE">
        <w:rPr>
          <w:rFonts w:ascii="TH SarabunIT๙" w:hAnsi="TH SarabunIT๙" w:cs="TH SarabunIT๙"/>
          <w:sz w:val="32"/>
          <w:szCs w:val="32"/>
          <w:cs/>
        </w:rPr>
        <w:t>นายวิทยา  พิบูลย์สวัสดิ์</w:t>
      </w:r>
      <w:proofErr w:type="gramEnd"/>
    </w:p>
    <w:p w:rsidR="005E7AD5" w:rsidRPr="00C156BE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. ผู้อำนวยการเขตธนบุรี</w:t>
      </w:r>
    </w:p>
    <w:p w:rsidR="005E7AD5" w:rsidRDefault="00106E53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  <w:r w:rsidR="005E7AD5" w:rsidRPr="00C156BE">
        <w:rPr>
          <w:rFonts w:ascii="TH SarabunIT๙" w:hAnsi="TH SarabunIT๙" w:cs="TH SarabunIT๙"/>
          <w:sz w:val="32"/>
          <w:szCs w:val="32"/>
          <w:cs/>
        </w:rPr>
        <w:t>. ผู้กำกับสถานีตำรวจนครบาลบางยี่เรือ</w:t>
      </w:r>
    </w:p>
    <w:p w:rsidR="00874BF4" w:rsidRDefault="00874BF4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นายกองค์การบริหารนักศึกษา</w:t>
      </w:r>
    </w:p>
    <w:p w:rsidR="00874BF4" w:rsidRDefault="00874BF4" w:rsidP="005E7AD5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 ประธานสภานักศึกษา</w:t>
      </w:r>
    </w:p>
    <w:p w:rsidR="00153E1C" w:rsidRDefault="00153E1C" w:rsidP="00153E1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F7A" w:rsidRDefault="00950F7A"/>
    <w:sectPr w:rsidR="0095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D5"/>
    <w:rsid w:val="00106E53"/>
    <w:rsid w:val="00153E1C"/>
    <w:rsid w:val="001B5EF2"/>
    <w:rsid w:val="0022753F"/>
    <w:rsid w:val="005E7AD5"/>
    <w:rsid w:val="00874BF4"/>
    <w:rsid w:val="00950F7A"/>
    <w:rsid w:val="00E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27ED"/>
  <w15:docId w15:val="{9FE807EF-D3E5-4716-A2CE-05832666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cp:lastPrinted>2018-05-01T09:03:00Z</cp:lastPrinted>
  <dcterms:created xsi:type="dcterms:W3CDTF">2018-03-12T07:21:00Z</dcterms:created>
  <dcterms:modified xsi:type="dcterms:W3CDTF">2018-05-01T09:17:00Z</dcterms:modified>
</cp:coreProperties>
</file>